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D7F78" w14:textId="731A92C8" w:rsidR="00761909" w:rsidRDefault="00AA6D8A">
      <w:r>
        <w:rPr>
          <w:sz w:val="24"/>
          <w:szCs w:val="24"/>
        </w:rPr>
        <w:t xml:space="preserve">Rules for Entry to </w:t>
      </w:r>
      <w:r w:rsidR="008A5275">
        <w:rPr>
          <w:sz w:val="24"/>
          <w:szCs w:val="24"/>
        </w:rPr>
        <w:t>Ogof Capel</w:t>
      </w:r>
      <w:r>
        <w:rPr>
          <w:sz w:val="24"/>
          <w:szCs w:val="24"/>
        </w:rPr>
        <w:t xml:space="preserve"> – </w:t>
      </w:r>
      <w:r w:rsidR="00AB4FB8">
        <w:rPr>
          <w:sz w:val="24"/>
          <w:szCs w:val="24"/>
        </w:rPr>
        <w:t>September</w:t>
      </w:r>
      <w:r>
        <w:rPr>
          <w:sz w:val="24"/>
          <w:szCs w:val="24"/>
        </w:rPr>
        <w:t xml:space="preserve"> 2024 </w:t>
      </w:r>
    </w:p>
    <w:tbl>
      <w:tblPr>
        <w:tblW w:w="0" w:type="auto"/>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576"/>
        <w:gridCol w:w="8420"/>
      </w:tblGrid>
      <w:tr w:rsidR="00C8533A" w:rsidRPr="00C8533A" w14:paraId="309AF204"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008000"/>
            <w:tcMar>
              <w:top w:w="75" w:type="dxa"/>
              <w:left w:w="75" w:type="dxa"/>
              <w:bottom w:w="75" w:type="dxa"/>
              <w:right w:w="75" w:type="dxa"/>
            </w:tcMar>
            <w:vAlign w:val="center"/>
            <w:hideMark/>
          </w:tcPr>
          <w:p w14:paraId="08478BEE" w14:textId="5534241E" w:rsidR="00C8533A" w:rsidRPr="00C8533A" w:rsidRDefault="00C8533A" w:rsidP="00C8533A">
            <w:pPr>
              <w:spacing w:after="0" w:line="240" w:lineRule="auto"/>
              <w:jc w:val="center"/>
              <w:rPr>
                <w:rFonts w:ascii="Calibri" w:eastAsia="Times New Roman" w:hAnsi="Calibri" w:cs="Calibri"/>
                <w:b/>
                <w:bCs/>
                <w:color w:val="FFFFFF"/>
                <w:sz w:val="24"/>
                <w:szCs w:val="24"/>
              </w:rPr>
            </w:pPr>
          </w:p>
        </w:tc>
        <w:tc>
          <w:tcPr>
            <w:tcW w:w="0" w:type="auto"/>
            <w:tcBorders>
              <w:top w:val="single" w:sz="12" w:space="0" w:color="000000"/>
              <w:left w:val="single" w:sz="12" w:space="0" w:color="000000"/>
              <w:bottom w:val="single" w:sz="12" w:space="0" w:color="000000"/>
              <w:right w:val="single" w:sz="12" w:space="0" w:color="000000"/>
            </w:tcBorders>
            <w:shd w:val="clear" w:color="auto" w:fill="008000"/>
            <w:tcMar>
              <w:top w:w="75" w:type="dxa"/>
              <w:left w:w="75" w:type="dxa"/>
              <w:bottom w:w="75" w:type="dxa"/>
              <w:right w:w="75" w:type="dxa"/>
            </w:tcMar>
            <w:vAlign w:val="center"/>
            <w:hideMark/>
          </w:tcPr>
          <w:p w14:paraId="3BCFDE96" w14:textId="77777777" w:rsidR="00C8533A" w:rsidRPr="00C8533A" w:rsidRDefault="00C8533A" w:rsidP="00C8533A">
            <w:pPr>
              <w:spacing w:after="0" w:line="240" w:lineRule="auto"/>
              <w:jc w:val="center"/>
              <w:rPr>
                <w:rFonts w:ascii="Calibri" w:eastAsia="Times New Roman" w:hAnsi="Calibri" w:cs="Calibri"/>
                <w:b/>
                <w:bCs/>
                <w:color w:val="FFFFFF"/>
                <w:sz w:val="24"/>
                <w:szCs w:val="24"/>
              </w:rPr>
            </w:pPr>
            <w:r w:rsidRPr="00C8533A">
              <w:rPr>
                <w:rFonts w:ascii="Calibri" w:eastAsia="Times New Roman" w:hAnsi="Calibri" w:cs="Calibri"/>
                <w:b/>
                <w:bCs/>
                <w:color w:val="FFFFFF"/>
                <w:sz w:val="24"/>
                <w:szCs w:val="24"/>
              </w:rPr>
              <w:t>Conditions for Entry</w:t>
            </w:r>
          </w:p>
        </w:tc>
      </w:tr>
      <w:tr w:rsidR="00C8533A" w:rsidRPr="00C8533A" w14:paraId="3EBEC0C1"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43434EE8" w14:textId="7777777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1.1</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0836F0C1" w14:textId="7135C37F" w:rsidR="00C8533A" w:rsidRPr="00AA6D8A" w:rsidRDefault="008A5275" w:rsidP="00C8533A">
            <w:pPr>
              <w:spacing w:after="0" w:line="240" w:lineRule="auto"/>
              <w:rPr>
                <w:rFonts w:ascii="Calibri" w:eastAsia="Times New Roman" w:hAnsi="Calibri" w:cs="Calibri"/>
                <w:sz w:val="24"/>
                <w:szCs w:val="24"/>
              </w:rPr>
            </w:pPr>
            <w:r>
              <w:rPr>
                <w:rFonts w:ascii="Calibri" w:eastAsia="Times New Roman" w:hAnsi="Calibri" w:cs="Calibri"/>
                <w:sz w:val="24"/>
                <w:szCs w:val="24"/>
              </w:rPr>
              <w:t>Dry a</w:t>
            </w:r>
            <w:r w:rsidR="00C8533A" w:rsidRPr="00AA6D8A">
              <w:rPr>
                <w:rFonts w:ascii="Calibri" w:eastAsia="Times New Roman" w:hAnsi="Calibri" w:cs="Calibri"/>
                <w:sz w:val="24"/>
                <w:szCs w:val="24"/>
              </w:rPr>
              <w:t xml:space="preserve">ccess to the cave </w:t>
            </w:r>
            <w:r>
              <w:rPr>
                <w:rFonts w:ascii="Calibri" w:eastAsia="Times New Roman" w:hAnsi="Calibri" w:cs="Calibri"/>
                <w:sz w:val="24"/>
                <w:szCs w:val="24"/>
              </w:rPr>
              <w:t xml:space="preserve">is via Ogof Gelynnen.  Parties </w:t>
            </w:r>
            <w:r w:rsidR="00C8533A" w:rsidRPr="00AA6D8A">
              <w:rPr>
                <w:rFonts w:ascii="Calibri" w:eastAsia="Times New Roman" w:hAnsi="Calibri" w:cs="Calibri"/>
                <w:sz w:val="24"/>
                <w:szCs w:val="24"/>
              </w:rPr>
              <w:t xml:space="preserve">shall be </w:t>
            </w:r>
            <w:r>
              <w:rPr>
                <w:rFonts w:ascii="Calibri" w:eastAsia="Times New Roman" w:hAnsi="Calibri" w:cs="Calibri"/>
                <w:sz w:val="24"/>
                <w:szCs w:val="24"/>
              </w:rPr>
              <w:t>accompanied by one of the Ogof Capel leaders listed with contact details on the Caving Wales website</w:t>
            </w:r>
            <w:r w:rsidR="00C8533A" w:rsidRPr="00AA6D8A">
              <w:rPr>
                <w:rFonts w:ascii="Calibri" w:eastAsia="Times New Roman" w:hAnsi="Calibri" w:cs="Calibri"/>
                <w:sz w:val="24"/>
                <w:szCs w:val="24"/>
              </w:rPr>
              <w:t>.</w:t>
            </w:r>
          </w:p>
        </w:tc>
      </w:tr>
      <w:tr w:rsidR="00C8533A" w:rsidRPr="00C8533A" w14:paraId="53F8D7B5"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659AF6EA" w14:textId="38D8690D"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1.</w:t>
            </w:r>
            <w:r w:rsidR="00AA6D8A">
              <w:rPr>
                <w:rFonts w:ascii="Calibri" w:eastAsia="Times New Roman" w:hAnsi="Calibri" w:cs="Calibri"/>
                <w:color w:val="000000"/>
                <w:sz w:val="24"/>
                <w:szCs w:val="24"/>
              </w:rPr>
              <w:t>2</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04FF5F54" w14:textId="7777777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The gate should be kept locked at all times.</w:t>
            </w:r>
          </w:p>
        </w:tc>
      </w:tr>
      <w:tr w:rsidR="00C8533A" w:rsidRPr="00C8533A" w14:paraId="0F2A798F"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0C780B75" w14:textId="5D5A141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1.</w:t>
            </w:r>
            <w:r w:rsidR="00AA6D8A">
              <w:rPr>
                <w:rFonts w:ascii="Calibri" w:eastAsia="Times New Roman" w:hAnsi="Calibri" w:cs="Calibri"/>
                <w:color w:val="000000"/>
                <w:sz w:val="24"/>
                <w:szCs w:val="24"/>
              </w:rPr>
              <w:t>3</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745C2CAA" w14:textId="0E3B714E"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 xml:space="preserve">The book </w:t>
            </w:r>
            <w:r w:rsidRPr="00AA6D8A">
              <w:rPr>
                <w:rFonts w:ascii="Calibri" w:eastAsia="Times New Roman" w:hAnsi="Calibri" w:cs="Calibri"/>
                <w:sz w:val="24"/>
                <w:szCs w:val="24"/>
              </w:rPr>
              <w:t xml:space="preserve">kept </w:t>
            </w:r>
            <w:r w:rsidR="008A5275">
              <w:rPr>
                <w:rFonts w:ascii="Calibri" w:eastAsia="Times New Roman" w:hAnsi="Calibri" w:cs="Calibri"/>
                <w:sz w:val="24"/>
                <w:szCs w:val="24"/>
              </w:rPr>
              <w:t xml:space="preserve">just beyond the gate </w:t>
            </w:r>
            <w:r w:rsidRPr="00AA6D8A">
              <w:rPr>
                <w:rFonts w:ascii="Calibri" w:eastAsia="Times New Roman" w:hAnsi="Calibri" w:cs="Calibri"/>
                <w:sz w:val="24"/>
                <w:szCs w:val="24"/>
              </w:rPr>
              <w:t>must be fully completed for every person entering the cave. This should include a clear indication of the date and time of entry, club (if applicable), route to be taken, etc.</w:t>
            </w:r>
          </w:p>
        </w:tc>
      </w:tr>
      <w:tr w:rsidR="00C8533A" w:rsidRPr="00C8533A" w14:paraId="1C812D2E"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6B8629E7" w14:textId="16943F82"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1.</w:t>
            </w:r>
            <w:r w:rsidR="00AA6D8A">
              <w:rPr>
                <w:rFonts w:ascii="Calibri" w:eastAsia="Times New Roman" w:hAnsi="Calibri" w:cs="Calibri"/>
                <w:color w:val="000000"/>
                <w:sz w:val="24"/>
                <w:szCs w:val="24"/>
              </w:rPr>
              <w:t>4</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150283A6" w14:textId="506DB35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The cave environment is both delicate and irreplaceable. Conservation of the cave is therefore of paramount importance. Please do not touch mud or calcite formations, alter the structure of the cave, or cross or move marker tapes.</w:t>
            </w:r>
            <w:r w:rsidR="00384517">
              <w:rPr>
                <w:rFonts w:ascii="Calibri" w:eastAsia="Times New Roman" w:hAnsi="Calibri" w:cs="Calibri"/>
                <w:color w:val="000000"/>
                <w:sz w:val="24"/>
                <w:szCs w:val="24"/>
              </w:rPr>
              <w:t xml:space="preserve">  Take special care in Slalom Passage, with no more than two people at a time in the final section.</w:t>
            </w:r>
          </w:p>
        </w:tc>
      </w:tr>
      <w:tr w:rsidR="00C8533A" w:rsidRPr="00C8533A" w14:paraId="63B2BAB8"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2F199FCA" w14:textId="0E26B4B5"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1.</w:t>
            </w:r>
            <w:r w:rsidR="009B2E0D">
              <w:rPr>
                <w:rFonts w:ascii="Calibri" w:eastAsia="Times New Roman" w:hAnsi="Calibri" w:cs="Calibri"/>
                <w:color w:val="000000"/>
                <w:sz w:val="24"/>
                <w:szCs w:val="24"/>
              </w:rPr>
              <w:t>5</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0513CD2C" w14:textId="2F287D5F" w:rsidR="00C8533A" w:rsidRPr="00C8533A" w:rsidRDefault="008A5275" w:rsidP="00C8533A">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Any i</w:t>
            </w:r>
            <w:r w:rsidR="00C8533A" w:rsidRPr="00C8533A">
              <w:rPr>
                <w:rFonts w:ascii="Calibri" w:eastAsia="Times New Roman" w:hAnsi="Calibri" w:cs="Calibri"/>
                <w:color w:val="000000"/>
                <w:sz w:val="24"/>
                <w:szCs w:val="24"/>
              </w:rPr>
              <w:t>nstallations, apparatus and equipment in the cave must not be tampered with or damaged.</w:t>
            </w:r>
          </w:p>
        </w:tc>
      </w:tr>
      <w:tr w:rsidR="00C8533A" w:rsidRPr="00C8533A" w14:paraId="3AA8878C"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5AB2055A" w14:textId="5F6E29DA"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1.</w:t>
            </w:r>
            <w:r w:rsidR="009B2E0D">
              <w:rPr>
                <w:rFonts w:ascii="Calibri" w:eastAsia="Times New Roman" w:hAnsi="Calibri" w:cs="Calibri"/>
                <w:color w:val="000000"/>
                <w:sz w:val="24"/>
                <w:szCs w:val="24"/>
              </w:rPr>
              <w:t>6</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7A8425BC" w14:textId="7777777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During your visit all litter should be taken away. The committee would appreciate the removal of any litter discovered.</w:t>
            </w:r>
          </w:p>
        </w:tc>
      </w:tr>
      <w:tr w:rsidR="00C8533A" w:rsidRPr="00C8533A" w14:paraId="1D3957A0"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6E64CF36" w14:textId="1626E0CA"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1.</w:t>
            </w:r>
            <w:r w:rsidR="009B2E0D">
              <w:rPr>
                <w:rFonts w:ascii="Calibri" w:eastAsia="Times New Roman" w:hAnsi="Calibri" w:cs="Calibri"/>
                <w:color w:val="000000"/>
                <w:sz w:val="24"/>
                <w:szCs w:val="24"/>
              </w:rPr>
              <w:t>7</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2C6E4427" w14:textId="70CA7274"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Proposals for</w:t>
            </w:r>
            <w:r w:rsidR="00741EA6">
              <w:rPr>
                <w:rFonts w:ascii="Calibri" w:eastAsia="Times New Roman" w:hAnsi="Calibri" w:cs="Calibri"/>
                <w:color w:val="000000"/>
                <w:sz w:val="24"/>
                <w:szCs w:val="24"/>
              </w:rPr>
              <w:t xml:space="preserve"> </w:t>
            </w:r>
            <w:r w:rsidR="005D18B5">
              <w:rPr>
                <w:rFonts w:ascii="Calibri" w:eastAsia="Times New Roman" w:hAnsi="Calibri" w:cs="Calibri"/>
                <w:color w:val="000000"/>
                <w:sz w:val="24"/>
                <w:szCs w:val="24"/>
              </w:rPr>
              <w:t xml:space="preserve">digging, </w:t>
            </w:r>
            <w:r w:rsidRPr="00C8533A">
              <w:rPr>
                <w:rFonts w:ascii="Calibri" w:eastAsia="Times New Roman" w:hAnsi="Calibri" w:cs="Calibri"/>
                <w:color w:val="000000"/>
                <w:sz w:val="24"/>
                <w:szCs w:val="24"/>
              </w:rPr>
              <w:t xml:space="preserve">blasting, research and any commercial activity require special permission. </w:t>
            </w:r>
            <w:r w:rsidR="005D18B5">
              <w:rPr>
                <w:rFonts w:ascii="Calibri" w:eastAsia="Times New Roman" w:hAnsi="Calibri" w:cs="Calibri"/>
                <w:color w:val="000000"/>
                <w:sz w:val="24"/>
                <w:szCs w:val="24"/>
              </w:rPr>
              <w:t xml:space="preserve"> </w:t>
            </w:r>
            <w:r w:rsidRPr="00C8533A">
              <w:rPr>
                <w:rFonts w:ascii="Calibri" w:eastAsia="Times New Roman" w:hAnsi="Calibri" w:cs="Calibri"/>
                <w:color w:val="000000"/>
                <w:sz w:val="24"/>
                <w:szCs w:val="24"/>
              </w:rPr>
              <w:t xml:space="preserve">Apply to the </w:t>
            </w:r>
            <w:r w:rsidRPr="00AA6D8A">
              <w:rPr>
                <w:rFonts w:ascii="Calibri" w:eastAsia="Times New Roman" w:hAnsi="Calibri" w:cs="Calibri"/>
                <w:sz w:val="24"/>
                <w:szCs w:val="24"/>
              </w:rPr>
              <w:t>MLCMAC</w:t>
            </w:r>
            <w:r w:rsidRPr="00C8533A">
              <w:rPr>
                <w:rFonts w:ascii="Calibri" w:eastAsia="Times New Roman" w:hAnsi="Calibri" w:cs="Calibri"/>
                <w:color w:val="000000"/>
                <w:sz w:val="24"/>
                <w:szCs w:val="24"/>
              </w:rPr>
              <w:t xml:space="preserve"> secretary.</w:t>
            </w:r>
            <w:r w:rsidR="00741EA6">
              <w:rPr>
                <w:rFonts w:ascii="Calibri" w:eastAsia="Times New Roman" w:hAnsi="Calibri" w:cs="Calibri"/>
                <w:color w:val="000000"/>
                <w:sz w:val="24"/>
                <w:szCs w:val="24"/>
              </w:rPr>
              <w:t xml:space="preserve">  Camping is not permitted in the cave.</w:t>
            </w:r>
          </w:p>
        </w:tc>
      </w:tr>
      <w:tr w:rsidR="00C8533A" w:rsidRPr="00C8533A" w14:paraId="7267A2B5"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3BE3453B" w14:textId="2ACB93E2"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1.</w:t>
            </w:r>
            <w:r w:rsidR="009B2E0D">
              <w:rPr>
                <w:rFonts w:ascii="Calibri" w:eastAsia="Times New Roman" w:hAnsi="Calibri" w:cs="Calibri"/>
                <w:color w:val="000000"/>
                <w:sz w:val="24"/>
                <w:szCs w:val="24"/>
              </w:rPr>
              <w:t>8</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18E3B371" w14:textId="7777777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Safe caving practice must be maintained. Adequate caving clothing, footwear, helmets and electric lights must be used. Emergency equipment, such as a first aid kit, exposure blanket, spare food and spare light, is highly recommended.</w:t>
            </w:r>
          </w:p>
        </w:tc>
      </w:tr>
      <w:tr w:rsidR="00C8533A" w:rsidRPr="00C8533A" w14:paraId="70CC60A7"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0CD9DD7D" w14:textId="518B810E"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1.</w:t>
            </w:r>
            <w:r w:rsidR="00384517">
              <w:rPr>
                <w:rFonts w:ascii="Calibri" w:eastAsia="Times New Roman" w:hAnsi="Calibri" w:cs="Calibri"/>
                <w:color w:val="000000"/>
                <w:sz w:val="24"/>
                <w:szCs w:val="24"/>
              </w:rPr>
              <w:t>9</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1D12AEE6" w14:textId="14D64F4E"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 xml:space="preserve">The leader of the party </w:t>
            </w:r>
            <w:r w:rsidR="00274B10">
              <w:rPr>
                <w:rFonts w:ascii="Calibri" w:eastAsia="Times New Roman" w:hAnsi="Calibri" w:cs="Calibri"/>
                <w:color w:val="000000"/>
                <w:sz w:val="24"/>
                <w:szCs w:val="24"/>
              </w:rPr>
              <w:t>should satisfy themself</w:t>
            </w:r>
            <w:r w:rsidRPr="00C8533A">
              <w:rPr>
                <w:rFonts w:ascii="Calibri" w:eastAsia="Times New Roman" w:hAnsi="Calibri" w:cs="Calibri"/>
                <w:color w:val="000000"/>
                <w:sz w:val="24"/>
                <w:szCs w:val="24"/>
              </w:rPr>
              <w:t xml:space="preserve"> that the party is adequately equipped, for the conduct of the party, and </w:t>
            </w:r>
            <w:r w:rsidR="000F080E">
              <w:rPr>
                <w:rFonts w:ascii="Calibri" w:eastAsia="Times New Roman" w:hAnsi="Calibri" w:cs="Calibri"/>
                <w:color w:val="000000"/>
                <w:sz w:val="24"/>
                <w:szCs w:val="24"/>
              </w:rPr>
              <w:t>that all members of the party are sufficiently experienced</w:t>
            </w:r>
            <w:r w:rsidR="009B2E0D">
              <w:rPr>
                <w:rFonts w:ascii="Calibri" w:eastAsia="Times New Roman" w:hAnsi="Calibri" w:cs="Calibri"/>
                <w:color w:val="000000"/>
                <w:sz w:val="24"/>
                <w:szCs w:val="24"/>
              </w:rPr>
              <w:t>,</w:t>
            </w:r>
            <w:r w:rsidR="000F080E">
              <w:rPr>
                <w:rFonts w:ascii="Calibri" w:eastAsia="Times New Roman" w:hAnsi="Calibri" w:cs="Calibri"/>
                <w:color w:val="000000"/>
                <w:sz w:val="24"/>
                <w:szCs w:val="24"/>
              </w:rPr>
              <w:t xml:space="preserve"> given the fragile nature of the cave.</w:t>
            </w:r>
          </w:p>
        </w:tc>
      </w:tr>
      <w:tr w:rsidR="00C8533A" w:rsidRPr="00C8533A" w14:paraId="7F16AFAF"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6BA4E239" w14:textId="6D54F17D"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1.1</w:t>
            </w:r>
            <w:r w:rsidR="00384517">
              <w:rPr>
                <w:rFonts w:ascii="Calibri" w:eastAsia="Times New Roman" w:hAnsi="Calibri" w:cs="Calibri"/>
                <w:color w:val="000000"/>
                <w:sz w:val="24"/>
                <w:szCs w:val="24"/>
              </w:rPr>
              <w:t>0</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2F8792C7" w14:textId="79E5156C"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 xml:space="preserve">Party size is restricted to a maximum of </w:t>
            </w:r>
            <w:r w:rsidR="000F080E">
              <w:rPr>
                <w:rFonts w:ascii="Calibri" w:eastAsia="Times New Roman" w:hAnsi="Calibri" w:cs="Calibri"/>
                <w:color w:val="000000"/>
                <w:sz w:val="24"/>
                <w:szCs w:val="24"/>
              </w:rPr>
              <w:t>3, including the leader</w:t>
            </w:r>
            <w:r w:rsidR="009B2E0D">
              <w:rPr>
                <w:rFonts w:ascii="Calibri" w:eastAsia="Times New Roman" w:hAnsi="Calibri" w:cs="Calibri"/>
                <w:color w:val="000000"/>
                <w:sz w:val="24"/>
                <w:szCs w:val="24"/>
              </w:rPr>
              <w:t>.</w:t>
            </w:r>
          </w:p>
        </w:tc>
      </w:tr>
      <w:tr w:rsidR="00C8533A" w:rsidRPr="00C8533A" w14:paraId="2A4C68D4"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245ED326" w14:textId="0611978C"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1.1</w:t>
            </w:r>
            <w:r w:rsidR="00384517">
              <w:rPr>
                <w:rFonts w:ascii="Calibri" w:eastAsia="Times New Roman" w:hAnsi="Calibri" w:cs="Calibri"/>
                <w:color w:val="000000"/>
                <w:sz w:val="24"/>
                <w:szCs w:val="24"/>
              </w:rPr>
              <w:t>1</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64D714F8" w14:textId="7777777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Leaders of parties are required to report any conduct which is not in accordance with these access rules.</w:t>
            </w:r>
          </w:p>
        </w:tc>
      </w:tr>
      <w:tr w:rsidR="00C8533A" w:rsidRPr="00C8533A" w14:paraId="67B7E448"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505E54B9" w14:textId="5FE774BD"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1.1</w:t>
            </w:r>
            <w:r w:rsidR="00384517">
              <w:rPr>
                <w:rFonts w:ascii="Calibri" w:eastAsia="Times New Roman" w:hAnsi="Calibri" w:cs="Calibri"/>
                <w:color w:val="000000"/>
                <w:sz w:val="24"/>
                <w:szCs w:val="24"/>
              </w:rPr>
              <w:t>2</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4DE51087" w14:textId="1D173D48"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Cavers enter at their own risk. The cave is not rec</w:t>
            </w:r>
            <w:r w:rsidR="00274B10">
              <w:rPr>
                <w:rFonts w:ascii="Calibri" w:eastAsia="Times New Roman" w:hAnsi="Calibri" w:cs="Calibri"/>
                <w:color w:val="000000"/>
                <w:sz w:val="24"/>
                <w:szCs w:val="24"/>
              </w:rPr>
              <w:t>ommended</w:t>
            </w:r>
            <w:r w:rsidRPr="00C8533A">
              <w:rPr>
                <w:rFonts w:ascii="Calibri" w:eastAsia="Times New Roman" w:hAnsi="Calibri" w:cs="Calibri"/>
                <w:color w:val="000000"/>
                <w:sz w:val="24"/>
                <w:szCs w:val="24"/>
              </w:rPr>
              <w:t xml:space="preserve"> for children.</w:t>
            </w:r>
          </w:p>
        </w:tc>
      </w:tr>
      <w:tr w:rsidR="00C8533A" w:rsidRPr="00C8533A" w14:paraId="2B78C265"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14BD84D0" w14:textId="52FA6222"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1.1</w:t>
            </w:r>
            <w:r w:rsidR="00384517">
              <w:rPr>
                <w:rFonts w:ascii="Calibri" w:eastAsia="Times New Roman" w:hAnsi="Calibri" w:cs="Calibri"/>
                <w:color w:val="000000"/>
                <w:sz w:val="24"/>
                <w:szCs w:val="24"/>
              </w:rPr>
              <w:t>3</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459CCD32" w14:textId="61DA09B3"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 xml:space="preserve">During wet weather, </w:t>
            </w:r>
            <w:r w:rsidR="000F080E">
              <w:rPr>
                <w:rFonts w:ascii="Calibri" w:eastAsia="Times New Roman" w:hAnsi="Calibri" w:cs="Calibri"/>
                <w:color w:val="000000"/>
                <w:sz w:val="24"/>
                <w:szCs w:val="24"/>
              </w:rPr>
              <w:t>the duck</w:t>
            </w:r>
            <w:r w:rsidRPr="00C8533A">
              <w:rPr>
                <w:rFonts w:ascii="Calibri" w:eastAsia="Times New Roman" w:hAnsi="Calibri" w:cs="Calibri"/>
                <w:color w:val="000000"/>
                <w:sz w:val="24"/>
                <w:szCs w:val="24"/>
              </w:rPr>
              <w:t xml:space="preserve"> can become impassable. The leader should be aware of the prevailing weather conditions</w:t>
            </w:r>
            <w:r w:rsidR="0097063E">
              <w:rPr>
                <w:rFonts w:ascii="Calibri" w:eastAsia="Times New Roman" w:hAnsi="Calibri" w:cs="Calibri"/>
                <w:color w:val="000000"/>
                <w:sz w:val="24"/>
                <w:szCs w:val="24"/>
              </w:rPr>
              <w:t>.</w:t>
            </w:r>
          </w:p>
        </w:tc>
      </w:tr>
    </w:tbl>
    <w:p w14:paraId="52C65E41" w14:textId="77777777" w:rsidR="00C8533A" w:rsidRPr="00C8533A" w:rsidRDefault="00C8533A" w:rsidP="00C8533A">
      <w:pPr>
        <w:spacing w:after="0" w:line="240" w:lineRule="auto"/>
        <w:rPr>
          <w:rFonts w:ascii="Times New Roman" w:eastAsia="Times New Roman" w:hAnsi="Times New Roman" w:cs="Times New Roman"/>
          <w:vanish/>
          <w:sz w:val="24"/>
          <w:szCs w:val="24"/>
        </w:rPr>
      </w:pPr>
    </w:p>
    <w:tbl>
      <w:tblPr>
        <w:tblW w:w="0" w:type="auto"/>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458"/>
        <w:gridCol w:w="8538"/>
      </w:tblGrid>
      <w:tr w:rsidR="00C8533A" w:rsidRPr="00C8533A" w14:paraId="662A4A8F"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008000"/>
            <w:tcMar>
              <w:top w:w="75" w:type="dxa"/>
              <w:left w:w="75" w:type="dxa"/>
              <w:bottom w:w="75" w:type="dxa"/>
              <w:right w:w="75" w:type="dxa"/>
            </w:tcMar>
            <w:vAlign w:val="center"/>
            <w:hideMark/>
          </w:tcPr>
          <w:p w14:paraId="1F1ABAFB" w14:textId="77777777" w:rsidR="00C8533A" w:rsidRPr="00C8533A" w:rsidRDefault="00C8533A" w:rsidP="00C8533A">
            <w:pPr>
              <w:spacing w:after="0" w:line="240" w:lineRule="auto"/>
              <w:jc w:val="center"/>
              <w:rPr>
                <w:rFonts w:ascii="Calibri" w:eastAsia="Times New Roman" w:hAnsi="Calibri" w:cs="Calibri"/>
                <w:b/>
                <w:bCs/>
                <w:color w:val="FFFFFF"/>
                <w:sz w:val="24"/>
                <w:szCs w:val="24"/>
              </w:rPr>
            </w:pPr>
            <w:r w:rsidRPr="00C8533A">
              <w:rPr>
                <w:rFonts w:ascii="Calibri" w:eastAsia="Times New Roman" w:hAnsi="Calibri" w:cs="Calibri"/>
                <w:b/>
                <w:bCs/>
                <w:color w:val="FFFFFF"/>
                <w:sz w:val="24"/>
                <w:szCs w:val="24"/>
              </w:rPr>
              <w:t>2.0</w:t>
            </w:r>
          </w:p>
        </w:tc>
        <w:tc>
          <w:tcPr>
            <w:tcW w:w="0" w:type="auto"/>
            <w:tcBorders>
              <w:top w:val="single" w:sz="12" w:space="0" w:color="000000"/>
              <w:left w:val="single" w:sz="12" w:space="0" w:color="000000"/>
              <w:bottom w:val="single" w:sz="12" w:space="0" w:color="000000"/>
              <w:right w:val="single" w:sz="12" w:space="0" w:color="000000"/>
            </w:tcBorders>
            <w:shd w:val="clear" w:color="auto" w:fill="008000"/>
            <w:tcMar>
              <w:top w:w="75" w:type="dxa"/>
              <w:left w:w="75" w:type="dxa"/>
              <w:bottom w:w="75" w:type="dxa"/>
              <w:right w:w="75" w:type="dxa"/>
            </w:tcMar>
            <w:vAlign w:val="center"/>
            <w:hideMark/>
          </w:tcPr>
          <w:p w14:paraId="5F840114" w14:textId="77777777" w:rsidR="00C8533A" w:rsidRPr="00C8533A" w:rsidRDefault="00C8533A" w:rsidP="00C8533A">
            <w:pPr>
              <w:spacing w:after="0" w:line="240" w:lineRule="auto"/>
              <w:jc w:val="center"/>
              <w:rPr>
                <w:rFonts w:ascii="Calibri" w:eastAsia="Times New Roman" w:hAnsi="Calibri" w:cs="Calibri"/>
                <w:b/>
                <w:bCs/>
                <w:color w:val="FFFFFF"/>
                <w:sz w:val="24"/>
                <w:szCs w:val="24"/>
              </w:rPr>
            </w:pPr>
            <w:r w:rsidRPr="00C8533A">
              <w:rPr>
                <w:rFonts w:ascii="Calibri" w:eastAsia="Times New Roman" w:hAnsi="Calibri" w:cs="Calibri"/>
                <w:b/>
                <w:bCs/>
                <w:color w:val="FFFFFF"/>
                <w:sz w:val="24"/>
                <w:szCs w:val="24"/>
              </w:rPr>
              <w:t>Applications for Access</w:t>
            </w:r>
          </w:p>
        </w:tc>
      </w:tr>
      <w:tr w:rsidR="00C8533A" w:rsidRPr="00C8533A" w14:paraId="2FE7E9A2"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7F7B382C" w14:textId="77777777"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2.1</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3526E33A" w14:textId="55445594" w:rsidR="00C8533A" w:rsidRPr="00AA6D8A" w:rsidRDefault="00C8533A" w:rsidP="00C8533A">
            <w:pPr>
              <w:spacing w:after="0" w:line="240" w:lineRule="auto"/>
              <w:rPr>
                <w:rFonts w:ascii="Calibri" w:eastAsia="Times New Roman" w:hAnsi="Calibri" w:cs="Calibri"/>
                <w:sz w:val="24"/>
                <w:szCs w:val="24"/>
              </w:rPr>
            </w:pPr>
            <w:r w:rsidRPr="00AA6D8A">
              <w:rPr>
                <w:rFonts w:ascii="Calibri" w:eastAsia="Times New Roman" w:hAnsi="Calibri" w:cs="Calibri"/>
                <w:sz w:val="24"/>
                <w:szCs w:val="24"/>
              </w:rPr>
              <w:t xml:space="preserve">Caving clubs and individual cavers </w:t>
            </w:r>
            <w:r w:rsidR="00384517">
              <w:rPr>
                <w:rFonts w:ascii="Calibri" w:eastAsia="Times New Roman" w:hAnsi="Calibri" w:cs="Calibri"/>
                <w:sz w:val="24"/>
                <w:szCs w:val="24"/>
              </w:rPr>
              <w:t>should</w:t>
            </w:r>
            <w:r w:rsidRPr="00AA6D8A">
              <w:rPr>
                <w:rFonts w:ascii="Calibri" w:eastAsia="Times New Roman" w:hAnsi="Calibri" w:cs="Calibri"/>
                <w:sz w:val="24"/>
                <w:szCs w:val="24"/>
              </w:rPr>
              <w:t xml:space="preserve"> </w:t>
            </w:r>
            <w:r w:rsidR="009B2E0D">
              <w:rPr>
                <w:rFonts w:ascii="Calibri" w:eastAsia="Times New Roman" w:hAnsi="Calibri" w:cs="Calibri"/>
                <w:sz w:val="24"/>
                <w:szCs w:val="24"/>
              </w:rPr>
              <w:t xml:space="preserve">make </w:t>
            </w:r>
            <w:r w:rsidRPr="00AA6D8A">
              <w:rPr>
                <w:rFonts w:ascii="Calibri" w:eastAsia="Times New Roman" w:hAnsi="Calibri" w:cs="Calibri"/>
                <w:sz w:val="24"/>
                <w:szCs w:val="24"/>
              </w:rPr>
              <w:t>a</w:t>
            </w:r>
            <w:r w:rsidR="000F080E">
              <w:rPr>
                <w:rFonts w:ascii="Calibri" w:eastAsia="Times New Roman" w:hAnsi="Calibri" w:cs="Calibri"/>
                <w:sz w:val="24"/>
                <w:szCs w:val="24"/>
              </w:rPr>
              <w:t>rrange</w:t>
            </w:r>
            <w:r w:rsidR="009B2E0D">
              <w:rPr>
                <w:rFonts w:ascii="Calibri" w:eastAsia="Times New Roman" w:hAnsi="Calibri" w:cs="Calibri"/>
                <w:sz w:val="24"/>
                <w:szCs w:val="24"/>
              </w:rPr>
              <w:t>ments</w:t>
            </w:r>
            <w:r w:rsidR="000F080E">
              <w:rPr>
                <w:rFonts w:ascii="Calibri" w:eastAsia="Times New Roman" w:hAnsi="Calibri" w:cs="Calibri"/>
                <w:sz w:val="24"/>
                <w:szCs w:val="24"/>
              </w:rPr>
              <w:t xml:space="preserve"> </w:t>
            </w:r>
            <w:r w:rsidR="009B2E0D">
              <w:rPr>
                <w:rFonts w:ascii="Calibri" w:eastAsia="Times New Roman" w:hAnsi="Calibri" w:cs="Calibri"/>
                <w:sz w:val="24"/>
                <w:szCs w:val="24"/>
              </w:rPr>
              <w:t xml:space="preserve">to visit the cave </w:t>
            </w:r>
            <w:r w:rsidR="00384517">
              <w:rPr>
                <w:rFonts w:ascii="Calibri" w:eastAsia="Times New Roman" w:hAnsi="Calibri" w:cs="Calibri"/>
                <w:sz w:val="24"/>
                <w:szCs w:val="24"/>
              </w:rPr>
              <w:t>by contacting</w:t>
            </w:r>
            <w:r w:rsidR="000F080E">
              <w:rPr>
                <w:rFonts w:ascii="Calibri" w:eastAsia="Times New Roman" w:hAnsi="Calibri" w:cs="Calibri"/>
                <w:sz w:val="24"/>
                <w:szCs w:val="24"/>
              </w:rPr>
              <w:t xml:space="preserve"> any of the leaders on the list on the Caving Wales website</w:t>
            </w:r>
            <w:r w:rsidR="00384517">
              <w:rPr>
                <w:rFonts w:ascii="Calibri" w:eastAsia="Times New Roman" w:hAnsi="Calibri" w:cs="Calibri"/>
                <w:sz w:val="24"/>
                <w:szCs w:val="24"/>
              </w:rPr>
              <w:t xml:space="preserve">. </w:t>
            </w:r>
            <w:r w:rsidRPr="00AA6D8A">
              <w:rPr>
                <w:rFonts w:ascii="Calibri" w:eastAsia="Times New Roman" w:hAnsi="Calibri" w:cs="Calibri"/>
                <w:sz w:val="24"/>
                <w:szCs w:val="24"/>
              </w:rPr>
              <w:t xml:space="preserve"> </w:t>
            </w:r>
            <w:r w:rsidR="00384517">
              <w:rPr>
                <w:rFonts w:ascii="Calibri" w:eastAsia="Times New Roman" w:hAnsi="Calibri" w:cs="Calibri"/>
                <w:sz w:val="24"/>
                <w:szCs w:val="24"/>
              </w:rPr>
              <w:t>T</w:t>
            </w:r>
            <w:r w:rsidRPr="00AA6D8A">
              <w:rPr>
                <w:rFonts w:ascii="Calibri" w:eastAsia="Times New Roman" w:hAnsi="Calibri" w:cs="Calibri"/>
                <w:sz w:val="24"/>
                <w:szCs w:val="24"/>
              </w:rPr>
              <w:t xml:space="preserve">hey </w:t>
            </w:r>
            <w:r w:rsidR="0097063E">
              <w:rPr>
                <w:rFonts w:ascii="Calibri" w:eastAsia="Times New Roman" w:hAnsi="Calibri" w:cs="Calibri"/>
                <w:sz w:val="24"/>
                <w:szCs w:val="24"/>
              </w:rPr>
              <w:t>must</w:t>
            </w:r>
            <w:r w:rsidR="00384517">
              <w:rPr>
                <w:rFonts w:ascii="Calibri" w:eastAsia="Times New Roman" w:hAnsi="Calibri" w:cs="Calibri"/>
                <w:sz w:val="24"/>
                <w:szCs w:val="24"/>
              </w:rPr>
              <w:t xml:space="preserve"> </w:t>
            </w:r>
            <w:r w:rsidRPr="00AA6D8A">
              <w:rPr>
                <w:rFonts w:ascii="Calibri" w:eastAsia="Times New Roman" w:hAnsi="Calibri" w:cs="Calibri"/>
                <w:sz w:val="24"/>
                <w:szCs w:val="24"/>
              </w:rPr>
              <w:t xml:space="preserve">have active caver insurance via the British Caving Association or have similar cover, e.g. from </w:t>
            </w:r>
            <w:r w:rsidR="007B3647" w:rsidRPr="00AA6D8A">
              <w:rPr>
                <w:rFonts w:ascii="Calibri" w:eastAsia="Times New Roman" w:hAnsi="Calibri" w:cs="Calibri"/>
                <w:sz w:val="24"/>
                <w:szCs w:val="24"/>
              </w:rPr>
              <w:t xml:space="preserve">an </w:t>
            </w:r>
            <w:r w:rsidRPr="00AA6D8A">
              <w:rPr>
                <w:rFonts w:ascii="Calibri" w:eastAsia="Times New Roman" w:hAnsi="Calibri" w:cs="Calibri"/>
                <w:sz w:val="24"/>
                <w:szCs w:val="24"/>
              </w:rPr>
              <w:t xml:space="preserve">equivalent body abroad. </w:t>
            </w:r>
          </w:p>
        </w:tc>
      </w:tr>
      <w:tr w:rsidR="00C8533A" w:rsidRPr="00C8533A" w14:paraId="51329191"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2CD938CE" w14:textId="2CC80F80" w:rsidR="00C8533A" w:rsidRPr="00C8533A" w:rsidRDefault="00C8533A"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2.</w:t>
            </w:r>
            <w:r w:rsidR="009B2E0D">
              <w:rPr>
                <w:rFonts w:ascii="Calibri" w:eastAsia="Times New Roman" w:hAnsi="Calibri" w:cs="Calibri"/>
                <w:color w:val="000000"/>
                <w:sz w:val="24"/>
                <w:szCs w:val="24"/>
              </w:rPr>
              <w:t>2</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hideMark/>
          </w:tcPr>
          <w:p w14:paraId="2464FC5F" w14:textId="04B2F6AA" w:rsidR="00C8533A" w:rsidRPr="00C8533A" w:rsidRDefault="00274B10" w:rsidP="00C8533A">
            <w:pPr>
              <w:spacing w:after="0" w:line="240" w:lineRule="auto"/>
              <w:rPr>
                <w:rFonts w:ascii="Calibri" w:eastAsia="Times New Roman" w:hAnsi="Calibri" w:cs="Calibri"/>
                <w:color w:val="000000"/>
                <w:sz w:val="24"/>
                <w:szCs w:val="24"/>
              </w:rPr>
            </w:pPr>
            <w:r w:rsidRPr="00C8533A">
              <w:rPr>
                <w:rFonts w:ascii="Calibri" w:eastAsia="Times New Roman" w:hAnsi="Calibri" w:cs="Calibri"/>
                <w:color w:val="000000"/>
                <w:sz w:val="24"/>
                <w:szCs w:val="24"/>
              </w:rPr>
              <w:t xml:space="preserve">Professionally led trips are </w:t>
            </w:r>
            <w:r>
              <w:rPr>
                <w:rFonts w:ascii="Calibri" w:eastAsia="Times New Roman" w:hAnsi="Calibri" w:cs="Calibri"/>
                <w:color w:val="000000"/>
                <w:sz w:val="24"/>
                <w:szCs w:val="24"/>
              </w:rPr>
              <w:t>not</w:t>
            </w:r>
            <w:r w:rsidRPr="00C8533A">
              <w:rPr>
                <w:rFonts w:ascii="Calibri" w:eastAsia="Times New Roman" w:hAnsi="Calibri" w:cs="Calibri"/>
                <w:color w:val="000000"/>
                <w:sz w:val="24"/>
                <w:szCs w:val="24"/>
              </w:rPr>
              <w:t xml:space="preserve"> permitted </w:t>
            </w:r>
            <w:r>
              <w:rPr>
                <w:rFonts w:ascii="Calibri" w:eastAsia="Times New Roman" w:hAnsi="Calibri" w:cs="Calibri"/>
                <w:color w:val="000000"/>
                <w:sz w:val="24"/>
                <w:szCs w:val="24"/>
              </w:rPr>
              <w:t>in Ogof Capel</w:t>
            </w:r>
            <w:r w:rsidR="0097063E">
              <w:rPr>
                <w:rFonts w:ascii="Calibri" w:eastAsia="Times New Roman" w:hAnsi="Calibri" w:cs="Calibri"/>
                <w:color w:val="000000"/>
                <w:sz w:val="24"/>
                <w:szCs w:val="24"/>
              </w:rPr>
              <w:t>.</w:t>
            </w:r>
          </w:p>
        </w:tc>
      </w:tr>
      <w:tr w:rsidR="009B2E0D" w:rsidRPr="00C8533A" w14:paraId="5AFEACBB"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tcPr>
          <w:p w14:paraId="189FFA5C" w14:textId="6244E9AD" w:rsidR="009B2E0D" w:rsidRPr="00C8533A" w:rsidRDefault="009B2E0D" w:rsidP="00C8533A">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lastRenderedPageBreak/>
              <w:t>2.3</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tcPr>
          <w:p w14:paraId="4C54599D" w14:textId="13D7BC3E" w:rsidR="009B2E0D" w:rsidRPr="00AA6D8A" w:rsidRDefault="00274B10" w:rsidP="00C8533A">
            <w:pPr>
              <w:spacing w:after="0" w:line="240" w:lineRule="auto"/>
              <w:rPr>
                <w:rFonts w:ascii="Calibri" w:eastAsia="Times New Roman" w:hAnsi="Calibri" w:cs="Calibri"/>
                <w:sz w:val="24"/>
                <w:szCs w:val="24"/>
              </w:rPr>
            </w:pPr>
            <w:r w:rsidRPr="00C8533A">
              <w:rPr>
                <w:rFonts w:ascii="Calibri" w:eastAsia="Times New Roman" w:hAnsi="Calibri" w:cs="Calibri"/>
                <w:color w:val="000000"/>
                <w:sz w:val="24"/>
                <w:szCs w:val="24"/>
              </w:rPr>
              <w:t xml:space="preserve">Any </w:t>
            </w:r>
            <w:r w:rsidRPr="00AA6D8A">
              <w:rPr>
                <w:rFonts w:ascii="Calibri" w:eastAsia="Times New Roman" w:hAnsi="Calibri" w:cs="Calibri"/>
                <w:sz w:val="24"/>
                <w:szCs w:val="24"/>
              </w:rPr>
              <w:t>requests for access that fall outside the scope of these rules should be made to the MLCMAC secretary who will discuss with the committee and consult with other parties as necessary.</w:t>
            </w:r>
          </w:p>
        </w:tc>
      </w:tr>
      <w:tr w:rsidR="00274B10" w:rsidRPr="00C8533A" w14:paraId="14855CD6" w14:textId="77777777" w:rsidTr="00C8533A">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tcPr>
          <w:p w14:paraId="707F904F" w14:textId="52A5F187" w:rsidR="00274B10" w:rsidRPr="00C8533A" w:rsidRDefault="00274B10" w:rsidP="00274B10">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2.4</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75" w:type="dxa"/>
              <w:left w:w="75" w:type="dxa"/>
              <w:bottom w:w="75" w:type="dxa"/>
              <w:right w:w="75" w:type="dxa"/>
            </w:tcMar>
          </w:tcPr>
          <w:p w14:paraId="68D0276D" w14:textId="51726F1A" w:rsidR="00274B10" w:rsidRPr="00AA6D8A" w:rsidRDefault="00274B10" w:rsidP="00274B10">
            <w:pPr>
              <w:spacing w:after="0" w:line="240" w:lineRule="auto"/>
              <w:rPr>
                <w:rFonts w:ascii="Calibri" w:eastAsia="Times New Roman" w:hAnsi="Calibri" w:cs="Calibri"/>
                <w:sz w:val="24"/>
                <w:szCs w:val="24"/>
              </w:rPr>
            </w:pPr>
            <w:r w:rsidRPr="00C8533A">
              <w:rPr>
                <w:rFonts w:ascii="Calibri" w:eastAsia="Times New Roman" w:hAnsi="Calibri" w:cs="Calibri"/>
                <w:color w:val="000000"/>
                <w:sz w:val="24"/>
                <w:szCs w:val="24"/>
              </w:rPr>
              <w:t xml:space="preserve">Breach of these conditions may result in </w:t>
            </w:r>
            <w:r w:rsidRPr="00AA6D8A">
              <w:rPr>
                <w:rFonts w:ascii="Calibri" w:eastAsia="Times New Roman" w:hAnsi="Calibri" w:cs="Calibri"/>
                <w:sz w:val="24"/>
                <w:szCs w:val="24"/>
              </w:rPr>
              <w:t>future applications for access being refused.</w:t>
            </w:r>
          </w:p>
        </w:tc>
      </w:tr>
      <w:tr w:rsidR="00274B10" w:rsidRPr="00C8533A" w14:paraId="4F313D93" w14:textId="77777777" w:rsidTr="00274B10">
        <w:tc>
          <w:tcPr>
            <w:tcW w:w="0" w:type="auto"/>
            <w:tcBorders>
              <w:top w:val="single" w:sz="12" w:space="0" w:color="000000"/>
              <w:left w:val="single" w:sz="12" w:space="0" w:color="000000"/>
              <w:bottom w:val="single" w:sz="12" w:space="0" w:color="000000"/>
              <w:right w:val="single" w:sz="12" w:space="0" w:color="000000"/>
            </w:tcBorders>
            <w:shd w:val="clear" w:color="auto" w:fill="006600"/>
            <w:tcMar>
              <w:top w:w="75" w:type="dxa"/>
              <w:left w:w="75" w:type="dxa"/>
              <w:bottom w:w="75" w:type="dxa"/>
              <w:right w:w="75" w:type="dxa"/>
            </w:tcMar>
          </w:tcPr>
          <w:p w14:paraId="4A6FFED7" w14:textId="742A2482" w:rsidR="00274B10" w:rsidRPr="00274B10" w:rsidRDefault="00274B10" w:rsidP="00274B10">
            <w:pPr>
              <w:spacing w:after="0" w:line="240" w:lineRule="auto"/>
              <w:jc w:val="center"/>
              <w:rPr>
                <w:rFonts w:ascii="Calibri" w:eastAsia="Times New Roman" w:hAnsi="Calibri" w:cs="Calibri"/>
                <w:b/>
                <w:bCs/>
                <w:color w:val="FFFFFF" w:themeColor="background1"/>
                <w:sz w:val="24"/>
                <w:szCs w:val="24"/>
              </w:rPr>
            </w:pPr>
            <w:r w:rsidRPr="00274B10">
              <w:rPr>
                <w:rFonts w:ascii="Calibri" w:eastAsia="Times New Roman" w:hAnsi="Calibri" w:cs="Calibri"/>
                <w:b/>
                <w:bCs/>
                <w:color w:val="FFFFFF" w:themeColor="background1"/>
                <w:sz w:val="24"/>
                <w:szCs w:val="24"/>
              </w:rPr>
              <w:t>3.0</w:t>
            </w:r>
          </w:p>
        </w:tc>
        <w:tc>
          <w:tcPr>
            <w:tcW w:w="0" w:type="auto"/>
            <w:tcBorders>
              <w:top w:val="single" w:sz="12" w:space="0" w:color="000000"/>
              <w:left w:val="single" w:sz="12" w:space="0" w:color="000000"/>
              <w:bottom w:val="single" w:sz="12" w:space="0" w:color="000000"/>
              <w:right w:val="single" w:sz="12" w:space="0" w:color="000000"/>
            </w:tcBorders>
            <w:shd w:val="clear" w:color="auto" w:fill="006600"/>
            <w:tcMar>
              <w:top w:w="75" w:type="dxa"/>
              <w:left w:w="75" w:type="dxa"/>
              <w:bottom w:w="75" w:type="dxa"/>
              <w:right w:w="75" w:type="dxa"/>
            </w:tcMar>
          </w:tcPr>
          <w:p w14:paraId="459062F5" w14:textId="6BA7DAD7" w:rsidR="00274B10" w:rsidRPr="00274B10" w:rsidRDefault="00274B10" w:rsidP="00274B10">
            <w:pPr>
              <w:spacing w:after="0" w:line="240" w:lineRule="auto"/>
              <w:jc w:val="center"/>
              <w:rPr>
                <w:rFonts w:ascii="Calibri" w:eastAsia="Times New Roman" w:hAnsi="Calibri" w:cs="Calibri"/>
                <w:b/>
                <w:bCs/>
                <w:color w:val="FFFFFF" w:themeColor="background1"/>
                <w:sz w:val="24"/>
                <w:szCs w:val="24"/>
              </w:rPr>
            </w:pPr>
            <w:r>
              <w:rPr>
                <w:rFonts w:ascii="Calibri" w:eastAsia="Times New Roman" w:hAnsi="Calibri" w:cs="Calibri"/>
                <w:b/>
                <w:bCs/>
                <w:color w:val="FFFFFF" w:themeColor="background1"/>
                <w:sz w:val="24"/>
                <w:szCs w:val="24"/>
              </w:rPr>
              <w:t>Rules for</w:t>
            </w:r>
            <w:r w:rsidRPr="00274B10">
              <w:rPr>
                <w:rFonts w:ascii="Calibri" w:eastAsia="Times New Roman" w:hAnsi="Calibri" w:cs="Calibri"/>
                <w:b/>
                <w:bCs/>
                <w:color w:val="FFFFFF" w:themeColor="background1"/>
                <w:sz w:val="24"/>
                <w:szCs w:val="24"/>
              </w:rPr>
              <w:t xml:space="preserve"> Leaders</w:t>
            </w:r>
          </w:p>
        </w:tc>
      </w:tr>
      <w:tr w:rsidR="00274B10" w:rsidRPr="00C8533A" w14:paraId="699CE921" w14:textId="77777777" w:rsidTr="00274B10">
        <w:tc>
          <w:tcPr>
            <w:tcW w:w="0" w:type="auto"/>
            <w:tcBorders>
              <w:top w:val="single" w:sz="12" w:space="0" w:color="000000"/>
              <w:left w:val="single" w:sz="12" w:space="0" w:color="000000"/>
              <w:bottom w:val="single" w:sz="12" w:space="0" w:color="000000"/>
              <w:right w:val="single" w:sz="12" w:space="0" w:color="000000"/>
            </w:tcBorders>
            <w:shd w:val="clear" w:color="auto" w:fill="auto"/>
            <w:tcMar>
              <w:top w:w="75" w:type="dxa"/>
              <w:left w:w="75" w:type="dxa"/>
              <w:bottom w:w="75" w:type="dxa"/>
              <w:right w:w="75" w:type="dxa"/>
            </w:tcMar>
          </w:tcPr>
          <w:p w14:paraId="583C325B" w14:textId="03717AC2" w:rsidR="00274B10" w:rsidRPr="00274B10" w:rsidRDefault="00274B10" w:rsidP="00274B10">
            <w:pPr>
              <w:spacing w:after="0" w:line="240" w:lineRule="auto"/>
              <w:jc w:val="center"/>
              <w:rPr>
                <w:rFonts w:ascii="Calibri" w:eastAsia="Times New Roman" w:hAnsi="Calibri" w:cs="Calibri"/>
                <w:color w:val="FFFFFF" w:themeColor="background1"/>
                <w:sz w:val="24"/>
                <w:szCs w:val="24"/>
              </w:rPr>
            </w:pPr>
            <w:r w:rsidRPr="00274B10">
              <w:rPr>
                <w:rFonts w:ascii="Calibri" w:eastAsia="Times New Roman" w:hAnsi="Calibri" w:cs="Calibri"/>
                <w:sz w:val="24"/>
                <w:szCs w:val="24"/>
              </w:rPr>
              <w:t>3.1</w:t>
            </w:r>
          </w:p>
        </w:tc>
        <w:tc>
          <w:tcPr>
            <w:tcW w:w="0" w:type="auto"/>
            <w:tcBorders>
              <w:top w:val="single" w:sz="12" w:space="0" w:color="000000"/>
              <w:left w:val="single" w:sz="12" w:space="0" w:color="000000"/>
              <w:bottom w:val="single" w:sz="12" w:space="0" w:color="000000"/>
              <w:right w:val="single" w:sz="12" w:space="0" w:color="000000"/>
            </w:tcBorders>
            <w:shd w:val="clear" w:color="auto" w:fill="auto"/>
            <w:tcMar>
              <w:top w:w="75" w:type="dxa"/>
              <w:left w:w="75" w:type="dxa"/>
              <w:bottom w:w="75" w:type="dxa"/>
              <w:right w:w="75" w:type="dxa"/>
            </w:tcMar>
          </w:tcPr>
          <w:p w14:paraId="1864AF11" w14:textId="3B389D3F" w:rsidR="00274B10" w:rsidRPr="00274B10" w:rsidRDefault="00274B10" w:rsidP="00274B10">
            <w:pPr>
              <w:spacing w:after="0" w:line="240" w:lineRule="auto"/>
              <w:rPr>
                <w:rFonts w:ascii="Calibri" w:eastAsia="Times New Roman" w:hAnsi="Calibri" w:cs="Calibri"/>
                <w:b/>
                <w:bCs/>
                <w:color w:val="FFFFFF" w:themeColor="background1"/>
                <w:sz w:val="24"/>
                <w:szCs w:val="24"/>
              </w:rPr>
            </w:pPr>
            <w:r w:rsidRPr="00AA6D8A">
              <w:rPr>
                <w:rFonts w:ascii="Calibri" w:eastAsia="Times New Roman" w:hAnsi="Calibri" w:cs="Calibri"/>
                <w:sz w:val="24"/>
                <w:szCs w:val="24"/>
              </w:rPr>
              <w:t>Any</w:t>
            </w:r>
            <w:r>
              <w:rPr>
                <w:rFonts w:ascii="Calibri" w:eastAsia="Times New Roman" w:hAnsi="Calibri" w:cs="Calibri"/>
                <w:sz w:val="24"/>
                <w:szCs w:val="24"/>
              </w:rPr>
              <w:t xml:space="preserve">one wishing to become a leader for the cave should apply in writing to the secretary of MLCMAC.  </w:t>
            </w:r>
            <w:r w:rsidRPr="00AA6D8A">
              <w:rPr>
                <w:rFonts w:ascii="Calibri" w:eastAsia="Times New Roman" w:hAnsi="Calibri" w:cs="Calibri"/>
                <w:sz w:val="24"/>
                <w:szCs w:val="24"/>
              </w:rPr>
              <w:t xml:space="preserve">Such requests will be considered on their individual merits </w:t>
            </w:r>
            <w:r>
              <w:rPr>
                <w:rFonts w:ascii="Calibri" w:eastAsia="Times New Roman" w:hAnsi="Calibri" w:cs="Calibri"/>
                <w:sz w:val="24"/>
                <w:szCs w:val="24"/>
              </w:rPr>
              <w:t>at the next meeting of</w:t>
            </w:r>
            <w:r w:rsidRPr="00AA6D8A">
              <w:rPr>
                <w:rFonts w:ascii="Calibri" w:eastAsia="Times New Roman" w:hAnsi="Calibri" w:cs="Calibri"/>
                <w:sz w:val="24"/>
                <w:szCs w:val="24"/>
              </w:rPr>
              <w:t xml:space="preserve"> MLCMAC</w:t>
            </w:r>
            <w:r>
              <w:rPr>
                <w:rFonts w:ascii="Calibri" w:eastAsia="Times New Roman" w:hAnsi="Calibri" w:cs="Calibri"/>
                <w:sz w:val="24"/>
                <w:szCs w:val="24"/>
              </w:rPr>
              <w:t>.</w:t>
            </w:r>
          </w:p>
        </w:tc>
      </w:tr>
      <w:tr w:rsidR="00274B10" w:rsidRPr="00C8533A" w14:paraId="03CF2E4B" w14:textId="77777777" w:rsidTr="00274B10">
        <w:tc>
          <w:tcPr>
            <w:tcW w:w="0" w:type="auto"/>
            <w:tcBorders>
              <w:top w:val="single" w:sz="12" w:space="0" w:color="000000"/>
              <w:left w:val="single" w:sz="12" w:space="0" w:color="000000"/>
              <w:bottom w:val="single" w:sz="12" w:space="0" w:color="000000"/>
              <w:right w:val="single" w:sz="12" w:space="0" w:color="000000"/>
            </w:tcBorders>
            <w:shd w:val="clear" w:color="auto" w:fill="auto"/>
            <w:tcMar>
              <w:top w:w="75" w:type="dxa"/>
              <w:left w:w="75" w:type="dxa"/>
              <w:bottom w:w="75" w:type="dxa"/>
              <w:right w:w="75" w:type="dxa"/>
            </w:tcMar>
          </w:tcPr>
          <w:p w14:paraId="18966FB2" w14:textId="5BC04FE2" w:rsidR="00274B10" w:rsidRPr="00274B10" w:rsidRDefault="00274B10" w:rsidP="00274B10">
            <w:pPr>
              <w:spacing w:after="0" w:line="240" w:lineRule="auto"/>
              <w:jc w:val="center"/>
              <w:rPr>
                <w:rFonts w:ascii="Calibri" w:eastAsia="Times New Roman" w:hAnsi="Calibri" w:cs="Calibri"/>
                <w:sz w:val="24"/>
                <w:szCs w:val="24"/>
              </w:rPr>
            </w:pPr>
            <w:r w:rsidRPr="00274B10">
              <w:rPr>
                <w:rFonts w:ascii="Calibri" w:eastAsia="Times New Roman" w:hAnsi="Calibri" w:cs="Calibri"/>
                <w:sz w:val="24"/>
                <w:szCs w:val="24"/>
              </w:rPr>
              <w:t>3.</w:t>
            </w:r>
            <w:r>
              <w:rPr>
                <w:rFonts w:ascii="Calibri" w:eastAsia="Times New Roman" w:hAnsi="Calibri" w:cs="Calibri"/>
                <w:sz w:val="24"/>
                <w:szCs w:val="24"/>
              </w:rPr>
              <w:t>2</w:t>
            </w:r>
          </w:p>
        </w:tc>
        <w:tc>
          <w:tcPr>
            <w:tcW w:w="0" w:type="auto"/>
            <w:tcBorders>
              <w:top w:val="single" w:sz="12" w:space="0" w:color="000000"/>
              <w:left w:val="single" w:sz="12" w:space="0" w:color="000000"/>
              <w:bottom w:val="single" w:sz="12" w:space="0" w:color="000000"/>
              <w:right w:val="single" w:sz="12" w:space="0" w:color="000000"/>
            </w:tcBorders>
            <w:shd w:val="clear" w:color="auto" w:fill="auto"/>
            <w:tcMar>
              <w:top w:w="75" w:type="dxa"/>
              <w:left w:w="75" w:type="dxa"/>
              <w:bottom w:w="75" w:type="dxa"/>
              <w:right w:w="75" w:type="dxa"/>
            </w:tcMar>
          </w:tcPr>
          <w:p w14:paraId="5E47CEA3" w14:textId="7FA4D6D1" w:rsidR="00274B10" w:rsidRPr="00AA6D8A" w:rsidRDefault="00274B10" w:rsidP="00274B10">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Leaders </w:t>
            </w:r>
            <w:r>
              <w:rPr>
                <w:rFonts w:ascii="Calibri" w:eastAsia="Times New Roman" w:hAnsi="Calibri" w:cs="Calibri"/>
                <w:sz w:val="24"/>
                <w:szCs w:val="24"/>
              </w:rPr>
              <w:t>may</w:t>
            </w:r>
            <w:r>
              <w:rPr>
                <w:rFonts w:ascii="Calibri" w:eastAsia="Times New Roman" w:hAnsi="Calibri" w:cs="Calibri"/>
                <w:sz w:val="24"/>
                <w:szCs w:val="24"/>
              </w:rPr>
              <w:t xml:space="preserve"> not necessarily </w:t>
            </w:r>
            <w:r>
              <w:rPr>
                <w:rFonts w:ascii="Calibri" w:eastAsia="Times New Roman" w:hAnsi="Calibri" w:cs="Calibri"/>
                <w:sz w:val="24"/>
                <w:szCs w:val="24"/>
              </w:rPr>
              <w:t xml:space="preserve">be </w:t>
            </w:r>
            <w:r>
              <w:rPr>
                <w:rFonts w:ascii="Calibri" w:eastAsia="Times New Roman" w:hAnsi="Calibri" w:cs="Calibri"/>
                <w:sz w:val="24"/>
                <w:szCs w:val="24"/>
              </w:rPr>
              <w:t>allocated their own key, but priority will be given to those who lead trips most frequently.  Any keyholder who has not used their key for a period of more than 5 years may be asked to return it so that it can be reallocated.</w:t>
            </w:r>
          </w:p>
        </w:tc>
      </w:tr>
      <w:tr w:rsidR="00274B10" w:rsidRPr="00C8533A" w14:paraId="56D43F72" w14:textId="77777777" w:rsidTr="00274B10">
        <w:tc>
          <w:tcPr>
            <w:tcW w:w="0" w:type="auto"/>
            <w:tcBorders>
              <w:top w:val="single" w:sz="12" w:space="0" w:color="000000"/>
              <w:left w:val="single" w:sz="12" w:space="0" w:color="000000"/>
              <w:bottom w:val="single" w:sz="12" w:space="0" w:color="000000"/>
              <w:right w:val="single" w:sz="12" w:space="0" w:color="000000"/>
            </w:tcBorders>
            <w:shd w:val="clear" w:color="auto" w:fill="auto"/>
            <w:tcMar>
              <w:top w:w="75" w:type="dxa"/>
              <w:left w:w="75" w:type="dxa"/>
              <w:bottom w:w="75" w:type="dxa"/>
              <w:right w:w="75" w:type="dxa"/>
            </w:tcMar>
          </w:tcPr>
          <w:p w14:paraId="4905CB82" w14:textId="5FE2B301" w:rsidR="00274B10" w:rsidRPr="00274B10" w:rsidRDefault="00274B10" w:rsidP="00274B10">
            <w:pPr>
              <w:spacing w:after="0" w:line="240" w:lineRule="auto"/>
              <w:jc w:val="center"/>
              <w:rPr>
                <w:rFonts w:ascii="Calibri" w:eastAsia="Times New Roman" w:hAnsi="Calibri" w:cs="Calibri"/>
                <w:sz w:val="24"/>
                <w:szCs w:val="24"/>
              </w:rPr>
            </w:pPr>
            <w:r>
              <w:rPr>
                <w:rFonts w:ascii="Calibri" w:eastAsia="Times New Roman" w:hAnsi="Calibri" w:cs="Calibri"/>
                <w:sz w:val="24"/>
                <w:szCs w:val="24"/>
              </w:rPr>
              <w:t>3.3</w:t>
            </w:r>
          </w:p>
        </w:tc>
        <w:tc>
          <w:tcPr>
            <w:tcW w:w="0" w:type="auto"/>
            <w:tcBorders>
              <w:top w:val="single" w:sz="12" w:space="0" w:color="000000"/>
              <w:left w:val="single" w:sz="12" w:space="0" w:color="000000"/>
              <w:bottom w:val="single" w:sz="12" w:space="0" w:color="000000"/>
              <w:right w:val="single" w:sz="12" w:space="0" w:color="000000"/>
            </w:tcBorders>
            <w:shd w:val="clear" w:color="auto" w:fill="auto"/>
            <w:tcMar>
              <w:top w:w="75" w:type="dxa"/>
              <w:left w:w="75" w:type="dxa"/>
              <w:bottom w:w="75" w:type="dxa"/>
              <w:right w:w="75" w:type="dxa"/>
            </w:tcMar>
          </w:tcPr>
          <w:p w14:paraId="7E5D27FE" w14:textId="1E60EFF3" w:rsidR="00274B10" w:rsidRPr="00AA6D8A" w:rsidRDefault="00274B10" w:rsidP="00274B10">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Leaders </w:t>
            </w:r>
            <w:r>
              <w:rPr>
                <w:rFonts w:ascii="Calibri" w:eastAsia="Times New Roman" w:hAnsi="Calibri" w:cs="Calibri"/>
                <w:sz w:val="24"/>
                <w:szCs w:val="24"/>
              </w:rPr>
              <w:t>should</w:t>
            </w:r>
            <w:r>
              <w:rPr>
                <w:rFonts w:ascii="Calibri" w:eastAsia="Times New Roman" w:hAnsi="Calibri" w:cs="Calibri"/>
                <w:sz w:val="24"/>
                <w:szCs w:val="24"/>
              </w:rPr>
              <w:t xml:space="preserve"> be </w:t>
            </w:r>
            <w:r>
              <w:rPr>
                <w:rFonts w:ascii="Calibri" w:eastAsia="Times New Roman" w:hAnsi="Calibri" w:cs="Calibri"/>
                <w:sz w:val="24"/>
                <w:szCs w:val="24"/>
              </w:rPr>
              <w:t>willing</w:t>
            </w:r>
            <w:r>
              <w:rPr>
                <w:rFonts w:ascii="Calibri" w:eastAsia="Times New Roman" w:hAnsi="Calibri" w:cs="Calibri"/>
                <w:sz w:val="24"/>
                <w:szCs w:val="24"/>
              </w:rPr>
              <w:t xml:space="preserve"> to lead trips on an occasional basis when contacted by groups or individuals wishing to visit the cave, and are expected to consent to their contact details being made available via the Ogof Capel leaders list.</w:t>
            </w:r>
          </w:p>
        </w:tc>
      </w:tr>
      <w:tr w:rsidR="00C806FD" w:rsidRPr="00C8533A" w14:paraId="090F9815" w14:textId="77777777" w:rsidTr="00274B10">
        <w:tc>
          <w:tcPr>
            <w:tcW w:w="0" w:type="auto"/>
            <w:tcBorders>
              <w:top w:val="single" w:sz="12" w:space="0" w:color="000000"/>
              <w:left w:val="single" w:sz="12" w:space="0" w:color="000000"/>
              <w:bottom w:val="single" w:sz="12" w:space="0" w:color="000000"/>
              <w:right w:val="single" w:sz="12" w:space="0" w:color="000000"/>
            </w:tcBorders>
            <w:shd w:val="clear" w:color="auto" w:fill="auto"/>
            <w:tcMar>
              <w:top w:w="75" w:type="dxa"/>
              <w:left w:w="75" w:type="dxa"/>
              <w:bottom w:w="75" w:type="dxa"/>
              <w:right w:w="75" w:type="dxa"/>
            </w:tcMar>
          </w:tcPr>
          <w:p w14:paraId="6AD9C318" w14:textId="3BF8803D" w:rsidR="00C806FD" w:rsidRDefault="00C806FD" w:rsidP="00274B10">
            <w:pPr>
              <w:spacing w:after="0" w:line="240" w:lineRule="auto"/>
              <w:jc w:val="center"/>
              <w:rPr>
                <w:rFonts w:ascii="Calibri" w:eastAsia="Times New Roman" w:hAnsi="Calibri" w:cs="Calibri"/>
                <w:sz w:val="24"/>
                <w:szCs w:val="24"/>
              </w:rPr>
            </w:pPr>
            <w:r>
              <w:rPr>
                <w:rFonts w:ascii="Calibri" w:eastAsia="Times New Roman" w:hAnsi="Calibri" w:cs="Calibri"/>
                <w:sz w:val="24"/>
                <w:szCs w:val="24"/>
              </w:rPr>
              <w:t>3.4</w:t>
            </w:r>
          </w:p>
        </w:tc>
        <w:tc>
          <w:tcPr>
            <w:tcW w:w="0" w:type="auto"/>
            <w:tcBorders>
              <w:top w:val="single" w:sz="12" w:space="0" w:color="000000"/>
              <w:left w:val="single" w:sz="12" w:space="0" w:color="000000"/>
              <w:bottom w:val="single" w:sz="12" w:space="0" w:color="000000"/>
              <w:right w:val="single" w:sz="12" w:space="0" w:color="000000"/>
            </w:tcBorders>
            <w:shd w:val="clear" w:color="auto" w:fill="auto"/>
            <w:tcMar>
              <w:top w:w="75" w:type="dxa"/>
              <w:left w:w="75" w:type="dxa"/>
              <w:bottom w:w="75" w:type="dxa"/>
              <w:right w:w="75" w:type="dxa"/>
            </w:tcMar>
          </w:tcPr>
          <w:p w14:paraId="3F1E50D4" w14:textId="72B5EDCE" w:rsidR="00C806FD" w:rsidRDefault="00C806FD" w:rsidP="00274B10">
            <w:pPr>
              <w:spacing w:after="0" w:line="240" w:lineRule="auto"/>
              <w:rPr>
                <w:rFonts w:ascii="Calibri" w:eastAsia="Times New Roman" w:hAnsi="Calibri" w:cs="Calibri"/>
                <w:sz w:val="24"/>
                <w:szCs w:val="24"/>
              </w:rPr>
            </w:pPr>
            <w:r>
              <w:rPr>
                <w:rFonts w:ascii="Calibri" w:eastAsia="Times New Roman" w:hAnsi="Calibri" w:cs="Calibri"/>
                <w:sz w:val="24"/>
                <w:szCs w:val="24"/>
              </w:rPr>
              <w:t>MLCMAC may from time-to-time review and update the leaders list as it deems appropriate.  Every effort will be made to contact leaders before removing them.</w:t>
            </w:r>
          </w:p>
        </w:tc>
      </w:tr>
      <w:tr w:rsidR="00274B10" w:rsidRPr="00C8533A" w14:paraId="57AD61F8" w14:textId="77777777" w:rsidTr="00274B10">
        <w:tc>
          <w:tcPr>
            <w:tcW w:w="0" w:type="auto"/>
            <w:tcBorders>
              <w:top w:val="single" w:sz="12" w:space="0" w:color="000000"/>
              <w:left w:val="single" w:sz="12" w:space="0" w:color="000000"/>
              <w:bottom w:val="single" w:sz="12" w:space="0" w:color="000000"/>
              <w:right w:val="single" w:sz="12" w:space="0" w:color="000000"/>
            </w:tcBorders>
            <w:shd w:val="clear" w:color="auto" w:fill="auto"/>
            <w:tcMar>
              <w:top w:w="75" w:type="dxa"/>
              <w:left w:w="75" w:type="dxa"/>
              <w:bottom w:w="75" w:type="dxa"/>
              <w:right w:w="75" w:type="dxa"/>
            </w:tcMar>
          </w:tcPr>
          <w:p w14:paraId="53D0796F" w14:textId="3FB43631" w:rsidR="00274B10" w:rsidRDefault="00274B10" w:rsidP="00274B10">
            <w:pPr>
              <w:spacing w:after="0" w:line="240" w:lineRule="auto"/>
              <w:jc w:val="center"/>
              <w:rPr>
                <w:rFonts w:ascii="Calibri" w:eastAsia="Times New Roman" w:hAnsi="Calibri" w:cs="Calibri"/>
                <w:sz w:val="24"/>
                <w:szCs w:val="24"/>
              </w:rPr>
            </w:pPr>
            <w:r>
              <w:rPr>
                <w:rFonts w:ascii="Calibri" w:eastAsia="Times New Roman" w:hAnsi="Calibri" w:cs="Calibri"/>
                <w:sz w:val="24"/>
                <w:szCs w:val="24"/>
              </w:rPr>
              <w:t>3.</w:t>
            </w:r>
            <w:r w:rsidR="00C806FD">
              <w:rPr>
                <w:rFonts w:ascii="Calibri" w:eastAsia="Times New Roman" w:hAnsi="Calibri" w:cs="Calibri"/>
                <w:sz w:val="24"/>
                <w:szCs w:val="24"/>
              </w:rPr>
              <w:t>5</w:t>
            </w:r>
          </w:p>
        </w:tc>
        <w:tc>
          <w:tcPr>
            <w:tcW w:w="0" w:type="auto"/>
            <w:tcBorders>
              <w:top w:val="single" w:sz="12" w:space="0" w:color="000000"/>
              <w:left w:val="single" w:sz="12" w:space="0" w:color="000000"/>
              <w:bottom w:val="single" w:sz="12" w:space="0" w:color="000000"/>
              <w:right w:val="single" w:sz="12" w:space="0" w:color="000000"/>
            </w:tcBorders>
            <w:shd w:val="clear" w:color="auto" w:fill="auto"/>
            <w:tcMar>
              <w:top w:w="75" w:type="dxa"/>
              <w:left w:w="75" w:type="dxa"/>
              <w:bottom w:w="75" w:type="dxa"/>
              <w:right w:w="75" w:type="dxa"/>
            </w:tcMar>
          </w:tcPr>
          <w:p w14:paraId="7FCF8850" w14:textId="23282EFB" w:rsidR="00274B10" w:rsidRDefault="0097063E" w:rsidP="00274B10">
            <w:pPr>
              <w:spacing w:after="0" w:line="240" w:lineRule="auto"/>
              <w:rPr>
                <w:rFonts w:ascii="Calibri" w:eastAsia="Times New Roman" w:hAnsi="Calibri" w:cs="Calibri"/>
                <w:sz w:val="24"/>
                <w:szCs w:val="24"/>
              </w:rPr>
            </w:pPr>
            <w:r>
              <w:rPr>
                <w:rFonts w:ascii="Calibri" w:eastAsia="Times New Roman" w:hAnsi="Calibri" w:cs="Calibri"/>
                <w:sz w:val="24"/>
                <w:szCs w:val="24"/>
              </w:rPr>
              <w:t>Leaders should report to MLCMAC any issues that occurred during their trip, or any damage discovered within the cave.  Leaders may occasionally be required to assist with conservation work, such as renewal of taping.</w:t>
            </w:r>
          </w:p>
        </w:tc>
      </w:tr>
    </w:tbl>
    <w:p w14:paraId="29056E60" w14:textId="77777777" w:rsidR="006F13C3" w:rsidRDefault="006F13C3"/>
    <w:sectPr w:rsidR="006F13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0C442" w14:textId="77777777" w:rsidR="008977AA" w:rsidRDefault="008977AA" w:rsidP="006E1BA8">
      <w:pPr>
        <w:spacing w:after="0" w:line="240" w:lineRule="auto"/>
      </w:pPr>
      <w:r>
        <w:separator/>
      </w:r>
    </w:p>
  </w:endnote>
  <w:endnote w:type="continuationSeparator" w:id="0">
    <w:p w14:paraId="56FFFE5D" w14:textId="77777777" w:rsidR="008977AA" w:rsidRDefault="008977AA" w:rsidP="006E1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8BB2F" w14:textId="77777777" w:rsidR="008977AA" w:rsidRDefault="008977AA" w:rsidP="006E1BA8">
      <w:pPr>
        <w:spacing w:after="0" w:line="240" w:lineRule="auto"/>
      </w:pPr>
      <w:r>
        <w:separator/>
      </w:r>
    </w:p>
  </w:footnote>
  <w:footnote w:type="continuationSeparator" w:id="0">
    <w:p w14:paraId="737A2518" w14:textId="77777777" w:rsidR="008977AA" w:rsidRDefault="008977AA" w:rsidP="006E1B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A46AF"/>
    <w:multiLevelType w:val="multilevel"/>
    <w:tmpl w:val="C01455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C36DAE"/>
    <w:multiLevelType w:val="multilevel"/>
    <w:tmpl w:val="E81868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8C0896"/>
    <w:multiLevelType w:val="hybridMultilevel"/>
    <w:tmpl w:val="21981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6745815">
    <w:abstractNumId w:val="1"/>
  </w:num>
  <w:num w:numId="2" w16cid:durableId="1010522764">
    <w:abstractNumId w:val="0"/>
  </w:num>
  <w:num w:numId="3" w16cid:durableId="632906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3A"/>
    <w:rsid w:val="000F080E"/>
    <w:rsid w:val="0014122F"/>
    <w:rsid w:val="0015197F"/>
    <w:rsid w:val="00187347"/>
    <w:rsid w:val="00203264"/>
    <w:rsid w:val="00274B10"/>
    <w:rsid w:val="0032449B"/>
    <w:rsid w:val="00345635"/>
    <w:rsid w:val="00384517"/>
    <w:rsid w:val="00397D3D"/>
    <w:rsid w:val="003E6892"/>
    <w:rsid w:val="005C1383"/>
    <w:rsid w:val="005C69A0"/>
    <w:rsid w:val="005D18B5"/>
    <w:rsid w:val="006E1BA8"/>
    <w:rsid w:val="006F13C3"/>
    <w:rsid w:val="00741EA6"/>
    <w:rsid w:val="00761909"/>
    <w:rsid w:val="007B3647"/>
    <w:rsid w:val="00803A3B"/>
    <w:rsid w:val="008977AA"/>
    <w:rsid w:val="008A5275"/>
    <w:rsid w:val="00931DB2"/>
    <w:rsid w:val="009451DD"/>
    <w:rsid w:val="00957A91"/>
    <w:rsid w:val="0097063E"/>
    <w:rsid w:val="00986E44"/>
    <w:rsid w:val="009B2E0D"/>
    <w:rsid w:val="00AA6D8A"/>
    <w:rsid w:val="00AB4FB8"/>
    <w:rsid w:val="00B51A9E"/>
    <w:rsid w:val="00C806FD"/>
    <w:rsid w:val="00C8533A"/>
    <w:rsid w:val="00C86FF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E83C6"/>
  <w15:chartTrackingRefBased/>
  <w15:docId w15:val="{AB790DEB-7504-4248-8DEA-AFCF8A5F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B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BA8"/>
  </w:style>
  <w:style w:type="paragraph" w:styleId="Footer">
    <w:name w:val="footer"/>
    <w:basedOn w:val="Normal"/>
    <w:link w:val="FooterChar"/>
    <w:uiPriority w:val="99"/>
    <w:unhideWhenUsed/>
    <w:rsid w:val="006E1B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BA8"/>
  </w:style>
  <w:style w:type="character" w:styleId="CommentReference">
    <w:name w:val="annotation reference"/>
    <w:basedOn w:val="DefaultParagraphFont"/>
    <w:uiPriority w:val="99"/>
    <w:semiHidden/>
    <w:unhideWhenUsed/>
    <w:rsid w:val="006E1BA8"/>
    <w:rPr>
      <w:sz w:val="16"/>
      <w:szCs w:val="16"/>
    </w:rPr>
  </w:style>
  <w:style w:type="paragraph" w:styleId="CommentText">
    <w:name w:val="annotation text"/>
    <w:basedOn w:val="Normal"/>
    <w:link w:val="CommentTextChar"/>
    <w:uiPriority w:val="99"/>
    <w:semiHidden/>
    <w:unhideWhenUsed/>
    <w:rsid w:val="006E1BA8"/>
    <w:pPr>
      <w:spacing w:line="240" w:lineRule="auto"/>
    </w:pPr>
    <w:rPr>
      <w:sz w:val="20"/>
      <w:szCs w:val="20"/>
    </w:rPr>
  </w:style>
  <w:style w:type="character" w:customStyle="1" w:styleId="CommentTextChar">
    <w:name w:val="Comment Text Char"/>
    <w:basedOn w:val="DefaultParagraphFont"/>
    <w:link w:val="CommentText"/>
    <w:uiPriority w:val="99"/>
    <w:semiHidden/>
    <w:rsid w:val="006E1BA8"/>
    <w:rPr>
      <w:sz w:val="20"/>
      <w:szCs w:val="20"/>
    </w:rPr>
  </w:style>
  <w:style w:type="paragraph" w:styleId="CommentSubject">
    <w:name w:val="annotation subject"/>
    <w:basedOn w:val="CommentText"/>
    <w:next w:val="CommentText"/>
    <w:link w:val="CommentSubjectChar"/>
    <w:uiPriority w:val="99"/>
    <w:semiHidden/>
    <w:unhideWhenUsed/>
    <w:rsid w:val="006E1BA8"/>
    <w:rPr>
      <w:b/>
      <w:bCs/>
    </w:rPr>
  </w:style>
  <w:style w:type="character" w:customStyle="1" w:styleId="CommentSubjectChar">
    <w:name w:val="Comment Subject Char"/>
    <w:basedOn w:val="CommentTextChar"/>
    <w:link w:val="CommentSubject"/>
    <w:uiPriority w:val="99"/>
    <w:semiHidden/>
    <w:rsid w:val="006E1BA8"/>
    <w:rPr>
      <w:b/>
      <w:bCs/>
      <w:sz w:val="20"/>
      <w:szCs w:val="20"/>
    </w:rPr>
  </w:style>
  <w:style w:type="paragraph" w:styleId="ListParagraph">
    <w:name w:val="List Paragraph"/>
    <w:basedOn w:val="Normal"/>
    <w:uiPriority w:val="34"/>
    <w:qFormat/>
    <w:rsid w:val="007619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848079">
      <w:bodyDiv w:val="1"/>
      <w:marLeft w:val="0"/>
      <w:marRight w:val="0"/>
      <w:marTop w:val="0"/>
      <w:marBottom w:val="0"/>
      <w:divBdr>
        <w:top w:val="none" w:sz="0" w:space="0" w:color="auto"/>
        <w:left w:val="none" w:sz="0" w:space="0" w:color="auto"/>
        <w:bottom w:val="none" w:sz="0" w:space="0" w:color="auto"/>
        <w:right w:val="none" w:sz="0" w:space="0" w:color="auto"/>
      </w:divBdr>
    </w:div>
    <w:div w:id="175796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1386</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Fawcett</dc:creator>
  <cp:keywords/>
  <dc:description/>
  <cp:lastModifiedBy>Adrian Fawcett</cp:lastModifiedBy>
  <cp:revision>8</cp:revision>
  <dcterms:created xsi:type="dcterms:W3CDTF">2024-07-30T18:41:00Z</dcterms:created>
  <dcterms:modified xsi:type="dcterms:W3CDTF">2024-10-02T17:18:00Z</dcterms:modified>
</cp:coreProperties>
</file>